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0F314" w14:textId="77777777" w:rsidR="00C15BB9" w:rsidRPr="00C15BB9" w:rsidRDefault="00C15BB9" w:rsidP="00C15BB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sz w:val="24"/>
          <w:lang w:val="en-GB"/>
        </w:rPr>
      </w:pPr>
      <w:r w:rsidRPr="00C15BB9">
        <w:rPr>
          <w:sz w:val="24"/>
          <w:lang w:val="en-GB"/>
        </w:rPr>
        <w:t>3GPP TSG-RAN WG3 Meeting #115-e</w:t>
      </w:r>
      <w:r w:rsidRPr="00C15BB9">
        <w:rPr>
          <w:sz w:val="24"/>
          <w:lang w:val="en-GB"/>
        </w:rPr>
        <w:tab/>
        <w:t>&lt;TDoc#&gt;</w:t>
      </w:r>
    </w:p>
    <w:p w14:paraId="4A7CF369" w14:textId="0A8D639E" w:rsidR="00D7447B" w:rsidRDefault="00C15BB9" w:rsidP="00C15BB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sz w:val="24"/>
          <w:lang w:val="en-GB"/>
        </w:rPr>
      </w:pPr>
      <w:r w:rsidRPr="00C15BB9">
        <w:rPr>
          <w:sz w:val="24"/>
          <w:lang w:val="en-GB"/>
        </w:rPr>
        <w:t>E-meeting, 21 Feb – 3 Mar 2022 Online</w:t>
      </w:r>
    </w:p>
    <w:p w14:paraId="6D336B34" w14:textId="77777777" w:rsidR="00C15BB9" w:rsidRDefault="00C15BB9" w:rsidP="00C15BB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</w:p>
    <w:p w14:paraId="6FD7889C" w14:textId="2B550726" w:rsidR="00DC428A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DA7E6E">
        <w:rPr>
          <w:rFonts w:ascii="Arial" w:hAnsi="Arial" w:cs="Arial"/>
          <w:b/>
          <w:sz w:val="22"/>
          <w:szCs w:val="22"/>
        </w:rPr>
        <w:t xml:space="preserve">LS on </w:t>
      </w:r>
      <w:r w:rsidR="009A1EB4">
        <w:rPr>
          <w:rFonts w:ascii="Arial" w:hAnsi="Arial" w:cs="Arial"/>
          <w:b/>
          <w:sz w:val="22"/>
          <w:szCs w:val="22"/>
        </w:rPr>
        <w:t>Flexible</w:t>
      </w:r>
      <w:r w:rsidR="00B77C87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77C87">
        <w:rPr>
          <w:rFonts w:ascii="Arial" w:hAnsi="Arial" w:cs="Arial"/>
          <w:b/>
          <w:sz w:val="22"/>
          <w:szCs w:val="22"/>
        </w:rPr>
        <w:t>gNB</w:t>
      </w:r>
      <w:proofErr w:type="spellEnd"/>
      <w:r w:rsidR="00B77C87">
        <w:rPr>
          <w:rFonts w:ascii="Arial" w:hAnsi="Arial" w:cs="Arial"/>
          <w:b/>
          <w:sz w:val="22"/>
          <w:szCs w:val="22"/>
        </w:rPr>
        <w:t xml:space="preserve"> ID</w:t>
      </w:r>
    </w:p>
    <w:p w14:paraId="47320FBB" w14:textId="1E01F4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6924608" w14:textId="4DE508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4959D97" w14:textId="6005ED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BA6">
        <w:rPr>
          <w:rFonts w:ascii="Arial" w:hAnsi="Arial" w:cs="Arial"/>
          <w:b/>
          <w:bCs/>
          <w:sz w:val="22"/>
          <w:szCs w:val="22"/>
        </w:rPr>
        <w:t>TEI17</w:t>
      </w:r>
    </w:p>
    <w:p w14:paraId="610F1464" w14:textId="77777777" w:rsidR="00245857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6E07DD7B" w:rsidR="00B97703" w:rsidRPr="00717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 w:rsidR="00677228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2208879F" w14:textId="3C6949DF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A7BA6">
        <w:rPr>
          <w:rFonts w:ascii="Arial" w:hAnsi="Arial" w:cs="Arial"/>
          <w:b/>
          <w:bCs/>
          <w:sz w:val="22"/>
          <w:szCs w:val="22"/>
          <w:lang w:val="fr-FR"/>
        </w:rPr>
        <w:t>RAN2</w:t>
      </w:r>
    </w:p>
    <w:p w14:paraId="3C47904A" w14:textId="7312F164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85BCC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5"/>
    <w:bookmarkEnd w:id="6"/>
    <w:p w14:paraId="20774332" w14:textId="77777777" w:rsidR="00B97703" w:rsidRPr="00717FE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59A69D" w14:textId="626E3AD2" w:rsidR="00B97703" w:rsidRPr="00BF767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sz w:val="22"/>
          <w:szCs w:val="22"/>
        </w:rPr>
        <w:t>Contact person:</w:t>
      </w: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677228" w:rsidRPr="00BF7679">
        <w:rPr>
          <w:rFonts w:ascii="Arial" w:hAnsi="Arial" w:cs="Arial"/>
          <w:b/>
          <w:bCs/>
          <w:sz w:val="22"/>
          <w:szCs w:val="22"/>
        </w:rPr>
        <w:t>Angelo Centonza</w:t>
      </w:r>
    </w:p>
    <w:p w14:paraId="7C599984" w14:textId="76D7CD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677228"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14635DE8" w14:textId="1759BEE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21D56F62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920779" w14:textId="5D8919A3" w:rsidR="00B97703" w:rsidRDefault="000F6242" w:rsidP="000A7BA6">
      <w:pPr>
        <w:pStyle w:val="Heading1"/>
        <w:numPr>
          <w:ilvl w:val="0"/>
          <w:numId w:val="8"/>
        </w:numPr>
        <w:ind w:left="1134"/>
      </w:pPr>
      <w:r>
        <w:t>Overall description</w:t>
      </w:r>
    </w:p>
    <w:p w14:paraId="5121A795" w14:textId="5B93F785" w:rsidR="00841F19" w:rsidRDefault="000A7BA6" w:rsidP="00835DC1">
      <w:r>
        <w:t>As a consequenc</w:t>
      </w:r>
      <w:r w:rsidR="000F5F99">
        <w:t>e of discussions during RAN</w:t>
      </w:r>
      <w:r w:rsidR="000F5F99" w:rsidRPr="00475FDE">
        <w:t>-</w:t>
      </w:r>
      <w:r w:rsidR="000F5F99">
        <w:t xml:space="preserve">94e, RAN3 has </w:t>
      </w:r>
      <w:r w:rsidR="00475FDE">
        <w:t xml:space="preserve">discussed further the problem of </w:t>
      </w:r>
      <w:proofErr w:type="spellStart"/>
      <w:r w:rsidR="00475FDE">
        <w:t>gNB</w:t>
      </w:r>
      <w:proofErr w:type="spellEnd"/>
      <w:r w:rsidR="00475FDE">
        <w:t>-ID disambiguation for ANR purposes.</w:t>
      </w:r>
    </w:p>
    <w:p w14:paraId="5ADFB557" w14:textId="092D8F96" w:rsidR="00475FDE" w:rsidRDefault="00DE49E5" w:rsidP="00835DC1">
      <w:pPr>
        <w:rPr>
          <w:lang w:val="en-US"/>
        </w:rPr>
      </w:pPr>
      <w:r>
        <w:rPr>
          <w:lang w:val="en-US"/>
        </w:rPr>
        <w:t>In past meetings</w:t>
      </w:r>
      <w:r w:rsidR="0019183E">
        <w:rPr>
          <w:lang w:val="en-US"/>
        </w:rPr>
        <w:t xml:space="preserve">, and as a consequence of the RAN2 LS in </w:t>
      </w:r>
      <w:r w:rsidR="00A31831" w:rsidRPr="00A31831">
        <w:rPr>
          <w:lang w:eastAsia="zh-CN"/>
        </w:rPr>
        <w:t>R2-2102449</w:t>
      </w:r>
      <w:r w:rsidR="0014560E">
        <w:rPr>
          <w:lang w:eastAsia="zh-CN"/>
        </w:rPr>
        <w:t>,</w:t>
      </w:r>
      <w:r>
        <w:rPr>
          <w:lang w:val="en-US"/>
        </w:rPr>
        <w:t xml:space="preserve"> RAN3 agreed to the following:</w:t>
      </w:r>
    </w:p>
    <w:p w14:paraId="007B8313" w14:textId="77777777" w:rsidR="00DE49E5" w:rsidRPr="004644BF" w:rsidRDefault="00DE49E5" w:rsidP="00DE49E5">
      <w:pPr>
        <w:widowControl w:val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4644BF">
        <w:rPr>
          <w:rFonts w:ascii="Calibri" w:hAnsi="Calibri" w:cs="Calibri"/>
          <w:b/>
          <w:bCs/>
          <w:color w:val="00B050"/>
          <w:sz w:val="18"/>
          <w:szCs w:val="24"/>
        </w:rPr>
        <w:t xml:space="preserve">A solution based on inclusion of the </w:t>
      </w:r>
      <w:proofErr w:type="spellStart"/>
      <w:r w:rsidRPr="004644BF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4644BF">
        <w:rPr>
          <w:rFonts w:ascii="Calibri" w:hAnsi="Calibri" w:cs="Calibri"/>
          <w:b/>
          <w:bCs/>
          <w:color w:val="00B050"/>
          <w:sz w:val="18"/>
          <w:szCs w:val="24"/>
        </w:rPr>
        <w:t xml:space="preserve">-ID length in the system information block is technically feasible and it addresses the identified issues of cases of ANR, RAN sharing, </w:t>
      </w:r>
      <w:proofErr w:type="spellStart"/>
      <w:r w:rsidRPr="004644BF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4644BF">
        <w:rPr>
          <w:rFonts w:ascii="Calibri" w:hAnsi="Calibri" w:cs="Calibri"/>
          <w:b/>
          <w:bCs/>
          <w:color w:val="00B050"/>
          <w:sz w:val="18"/>
          <w:szCs w:val="24"/>
        </w:rPr>
        <w:t>-ID exhaustion; other solutions are not precluded; we should further work on the details</w:t>
      </w:r>
    </w:p>
    <w:p w14:paraId="50163EFE" w14:textId="71224D03" w:rsidR="00DE49E5" w:rsidRDefault="007A11D9" w:rsidP="00835DC1">
      <w:r>
        <w:t xml:space="preserve">RAN3 has analysed alternative network based solutions and it has identified that such solutions have limitations </w:t>
      </w:r>
      <w:r w:rsidR="00AE243E">
        <w:t xml:space="preserve">in resolving some of the </w:t>
      </w:r>
      <w:r w:rsidR="0014560E">
        <w:t xml:space="preserve">reference </w:t>
      </w:r>
      <w:r w:rsidR="00AE243E">
        <w:t xml:space="preserve">use cases, such as RAN sharing and </w:t>
      </w:r>
      <w:r w:rsidR="00B03DB1">
        <w:t xml:space="preserve">cases where ANR is carried out between </w:t>
      </w:r>
      <w:r w:rsidR="007B31BE">
        <w:t>NG-RAN nodes connected to different AMFs.</w:t>
      </w:r>
    </w:p>
    <w:p w14:paraId="45CBB46F" w14:textId="70E9C334" w:rsidR="007B31BE" w:rsidRDefault="007B31BE" w:rsidP="00835DC1">
      <w:r>
        <w:t>On the basis of such conclusion RAN3 determined that</w:t>
      </w:r>
      <w:r w:rsidR="006F3B0C">
        <w:t xml:space="preserve"> a solution based on broadcast of the </w:t>
      </w:r>
      <w:proofErr w:type="spellStart"/>
      <w:r w:rsidR="006F3B0C">
        <w:t>gNB</w:t>
      </w:r>
      <w:proofErr w:type="spellEnd"/>
      <w:r w:rsidR="006F3B0C">
        <w:t>-ID length is needed in order to address all identified use cases.</w:t>
      </w:r>
    </w:p>
    <w:p w14:paraId="6AE9C3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50F20B5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5F99">
        <w:rPr>
          <w:rFonts w:ascii="Arial" w:hAnsi="Arial" w:cs="Arial"/>
          <w:b/>
        </w:rPr>
        <w:t>RAN2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5CB58A77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414B">
        <w:t xml:space="preserve">RAN3 </w:t>
      </w:r>
      <w:r w:rsidR="00DF21AC">
        <w:t xml:space="preserve">respectfully asks </w:t>
      </w:r>
      <w:r w:rsidR="00E97229">
        <w:t xml:space="preserve">RAN2 to </w:t>
      </w:r>
      <w:r w:rsidR="0058100A">
        <w:t>support</w:t>
      </w:r>
      <w:r w:rsidR="00864E84">
        <w:t xml:space="preserve"> in their specification</w:t>
      </w:r>
      <w:r w:rsidR="008661B8">
        <w:t>s</w:t>
      </w:r>
      <w:r w:rsidR="00864E84">
        <w:t xml:space="preserve"> </w:t>
      </w:r>
      <w:r w:rsidR="0058100A">
        <w:t xml:space="preserve">a solution based on broadcasting of the </w:t>
      </w:r>
      <w:proofErr w:type="spellStart"/>
      <w:r w:rsidR="0058100A">
        <w:t>gNB</w:t>
      </w:r>
      <w:proofErr w:type="spellEnd"/>
      <w:r w:rsidR="0058100A">
        <w:t xml:space="preserve">-ID length, where the UE </w:t>
      </w:r>
      <w:r w:rsidR="005D20D3">
        <w:t xml:space="preserve">may report the </w:t>
      </w:r>
      <w:proofErr w:type="spellStart"/>
      <w:r w:rsidR="005D20D3">
        <w:t>gNB</w:t>
      </w:r>
      <w:proofErr w:type="spellEnd"/>
      <w:r w:rsidR="005D20D3">
        <w:t>-ID length as part of ANR measurements.</w:t>
      </w:r>
    </w:p>
    <w:p w14:paraId="66191307" w14:textId="77777777" w:rsidR="00646D79" w:rsidRPr="00017F23" w:rsidRDefault="00646D79" w:rsidP="000A710C">
      <w:pPr>
        <w:spacing w:after="120"/>
        <w:rPr>
          <w:i/>
          <w:iCs/>
          <w:color w:val="0070C0"/>
        </w:rPr>
      </w:pPr>
    </w:p>
    <w:p w14:paraId="3ABBAA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C85E705" w14:textId="028E82E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5D20D3">
        <w:rPr>
          <w:rFonts w:cs="Arial"/>
          <w:bCs/>
          <w:szCs w:val="36"/>
        </w:rPr>
        <w:t>RAN3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50CF901A" w:rsidR="002F1940" w:rsidRPr="002F1940" w:rsidRDefault="0055381E" w:rsidP="002F1940">
      <w:r>
        <w:t>T</w:t>
      </w:r>
      <w:r w:rsidR="0064466A">
        <w:t xml:space="preserve">he upcoming </w:t>
      </w:r>
      <w:r>
        <w:t>RAN3</w:t>
      </w:r>
      <w:r w:rsidR="0064466A">
        <w:t xml:space="preserve"> meetings can be found in the </w:t>
      </w:r>
      <w:hyperlink r:id="rId11" w:anchor="/" w:history="1">
        <w:r w:rsidR="00964184">
          <w:rPr>
            <w:rStyle w:val="Hyperlink"/>
          </w:rPr>
          <w:t>RAN3</w:t>
        </w:r>
        <w:r w:rsidR="0064466A">
          <w:rPr>
            <w:rStyle w:val="Hyperlink"/>
          </w:rPr>
          <w:t xml:space="preserve"> Meetings calendar</w:t>
        </w:r>
      </w:hyperlink>
      <w:r w:rsidR="0064466A">
        <w:t xml:space="preserve"> </w:t>
      </w:r>
    </w:p>
    <w:sectPr w:rsidR="002F1940" w:rsidRPr="002F1940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A9A95" w14:textId="77777777" w:rsidR="00BB3F85" w:rsidRDefault="00BB3F85">
      <w:pPr>
        <w:spacing w:after="0"/>
      </w:pPr>
      <w:r>
        <w:separator/>
      </w:r>
    </w:p>
  </w:endnote>
  <w:endnote w:type="continuationSeparator" w:id="0">
    <w:p w14:paraId="3E7891A6" w14:textId="77777777" w:rsidR="00BB3F85" w:rsidRDefault="00BB3F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0C8F2" w14:textId="77777777" w:rsidR="00BB3F85" w:rsidRDefault="00BB3F85">
      <w:pPr>
        <w:spacing w:after="0"/>
      </w:pPr>
      <w:r>
        <w:separator/>
      </w:r>
    </w:p>
  </w:footnote>
  <w:footnote w:type="continuationSeparator" w:id="0">
    <w:p w14:paraId="2E814FB5" w14:textId="77777777" w:rsidR="00BB3F85" w:rsidRDefault="00BB3F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4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1D69"/>
    <w:rsid w:val="00042A79"/>
    <w:rsid w:val="00090C50"/>
    <w:rsid w:val="000A4EF5"/>
    <w:rsid w:val="000A710C"/>
    <w:rsid w:val="000A7BA6"/>
    <w:rsid w:val="000B33D4"/>
    <w:rsid w:val="000B495F"/>
    <w:rsid w:val="000D0F88"/>
    <w:rsid w:val="000F5F99"/>
    <w:rsid w:val="000F6242"/>
    <w:rsid w:val="001035F5"/>
    <w:rsid w:val="00104010"/>
    <w:rsid w:val="00105F79"/>
    <w:rsid w:val="00134CA7"/>
    <w:rsid w:val="0014560E"/>
    <w:rsid w:val="00174922"/>
    <w:rsid w:val="001823EB"/>
    <w:rsid w:val="0019183E"/>
    <w:rsid w:val="001A1A71"/>
    <w:rsid w:val="001F490F"/>
    <w:rsid w:val="001F6A6F"/>
    <w:rsid w:val="002230BC"/>
    <w:rsid w:val="002256B6"/>
    <w:rsid w:val="00245857"/>
    <w:rsid w:val="002805BA"/>
    <w:rsid w:val="00280855"/>
    <w:rsid w:val="002B3BEC"/>
    <w:rsid w:val="002E1A0A"/>
    <w:rsid w:val="002F1940"/>
    <w:rsid w:val="003733CC"/>
    <w:rsid w:val="00383545"/>
    <w:rsid w:val="00385BCC"/>
    <w:rsid w:val="003C49E6"/>
    <w:rsid w:val="003C671C"/>
    <w:rsid w:val="003D5560"/>
    <w:rsid w:val="003E0D47"/>
    <w:rsid w:val="00433500"/>
    <w:rsid w:val="00433F71"/>
    <w:rsid w:val="00440D43"/>
    <w:rsid w:val="004564CF"/>
    <w:rsid w:val="004739ED"/>
    <w:rsid w:val="00475FDE"/>
    <w:rsid w:val="004A41D3"/>
    <w:rsid w:val="004D0B5F"/>
    <w:rsid w:val="004E3939"/>
    <w:rsid w:val="004E3DA2"/>
    <w:rsid w:val="00502CA2"/>
    <w:rsid w:val="00534A1C"/>
    <w:rsid w:val="00544730"/>
    <w:rsid w:val="0055381E"/>
    <w:rsid w:val="0058100A"/>
    <w:rsid w:val="00596B95"/>
    <w:rsid w:val="005C39F0"/>
    <w:rsid w:val="005D20D3"/>
    <w:rsid w:val="00637E3D"/>
    <w:rsid w:val="00640716"/>
    <w:rsid w:val="00640A1B"/>
    <w:rsid w:val="0064368D"/>
    <w:rsid w:val="0064466A"/>
    <w:rsid w:val="00646D79"/>
    <w:rsid w:val="0065203A"/>
    <w:rsid w:val="00666058"/>
    <w:rsid w:val="00670C95"/>
    <w:rsid w:val="00677228"/>
    <w:rsid w:val="006A5D64"/>
    <w:rsid w:val="006E10FB"/>
    <w:rsid w:val="006F3B0C"/>
    <w:rsid w:val="00717094"/>
    <w:rsid w:val="00717FE9"/>
    <w:rsid w:val="007500BF"/>
    <w:rsid w:val="00766222"/>
    <w:rsid w:val="007947AF"/>
    <w:rsid w:val="007A11D9"/>
    <w:rsid w:val="007B31BE"/>
    <w:rsid w:val="007B469A"/>
    <w:rsid w:val="007B5F1E"/>
    <w:rsid w:val="007D6D9C"/>
    <w:rsid w:val="007F4F92"/>
    <w:rsid w:val="007F7A06"/>
    <w:rsid w:val="007F7A97"/>
    <w:rsid w:val="00835DC1"/>
    <w:rsid w:val="00841F19"/>
    <w:rsid w:val="0084770E"/>
    <w:rsid w:val="00852D26"/>
    <w:rsid w:val="00864E84"/>
    <w:rsid w:val="008661B8"/>
    <w:rsid w:val="008860EC"/>
    <w:rsid w:val="00886847"/>
    <w:rsid w:val="00890915"/>
    <w:rsid w:val="008A1BC0"/>
    <w:rsid w:val="008B4A1E"/>
    <w:rsid w:val="008C1F7A"/>
    <w:rsid w:val="008D772F"/>
    <w:rsid w:val="009517BA"/>
    <w:rsid w:val="00956AEB"/>
    <w:rsid w:val="00964184"/>
    <w:rsid w:val="0099764C"/>
    <w:rsid w:val="009A1EB4"/>
    <w:rsid w:val="009D1BF5"/>
    <w:rsid w:val="009F7939"/>
    <w:rsid w:val="009F7ECE"/>
    <w:rsid w:val="00A16970"/>
    <w:rsid w:val="00A2151D"/>
    <w:rsid w:val="00A31831"/>
    <w:rsid w:val="00A53FBD"/>
    <w:rsid w:val="00A554C4"/>
    <w:rsid w:val="00AB437C"/>
    <w:rsid w:val="00AB53DE"/>
    <w:rsid w:val="00AE243E"/>
    <w:rsid w:val="00AE47E9"/>
    <w:rsid w:val="00B03DB1"/>
    <w:rsid w:val="00B77C87"/>
    <w:rsid w:val="00B97703"/>
    <w:rsid w:val="00BA4979"/>
    <w:rsid w:val="00BB3F85"/>
    <w:rsid w:val="00BC6D43"/>
    <w:rsid w:val="00BF7679"/>
    <w:rsid w:val="00C155E7"/>
    <w:rsid w:val="00C15BB9"/>
    <w:rsid w:val="00C430E7"/>
    <w:rsid w:val="00C65A99"/>
    <w:rsid w:val="00C77E45"/>
    <w:rsid w:val="00CC096B"/>
    <w:rsid w:val="00CC414B"/>
    <w:rsid w:val="00CE24F5"/>
    <w:rsid w:val="00CE39FE"/>
    <w:rsid w:val="00CF6087"/>
    <w:rsid w:val="00D057ED"/>
    <w:rsid w:val="00D13A73"/>
    <w:rsid w:val="00D22542"/>
    <w:rsid w:val="00D22870"/>
    <w:rsid w:val="00D60BD2"/>
    <w:rsid w:val="00D7447B"/>
    <w:rsid w:val="00D74496"/>
    <w:rsid w:val="00DA7E6E"/>
    <w:rsid w:val="00DB4644"/>
    <w:rsid w:val="00DC428A"/>
    <w:rsid w:val="00DD52A5"/>
    <w:rsid w:val="00DE49E5"/>
    <w:rsid w:val="00DF21AC"/>
    <w:rsid w:val="00E12292"/>
    <w:rsid w:val="00E31BF6"/>
    <w:rsid w:val="00E54DAE"/>
    <w:rsid w:val="00E97229"/>
    <w:rsid w:val="00EC61E8"/>
    <w:rsid w:val="00F07F20"/>
    <w:rsid w:val="00F118BE"/>
    <w:rsid w:val="00F223E6"/>
    <w:rsid w:val="00F44696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85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2458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2458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58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58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58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5857"/>
    <w:pPr>
      <w:outlineLvl w:val="5"/>
    </w:pPr>
  </w:style>
  <w:style w:type="paragraph" w:styleId="Heading7">
    <w:name w:val="heading 7"/>
    <w:basedOn w:val="H6"/>
    <w:next w:val="Normal"/>
    <w:qFormat/>
    <w:rsid w:val="00245857"/>
    <w:pPr>
      <w:outlineLvl w:val="6"/>
    </w:pPr>
  </w:style>
  <w:style w:type="paragraph" w:styleId="Heading8">
    <w:name w:val="heading 8"/>
    <w:basedOn w:val="Heading1"/>
    <w:next w:val="Normal"/>
    <w:qFormat/>
    <w:rsid w:val="002458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8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58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24585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58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245857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8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2458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245857"/>
    <w:pPr>
      <w:ind w:left="1701" w:hanging="1701"/>
    </w:pPr>
  </w:style>
  <w:style w:type="paragraph" w:styleId="TOC4">
    <w:name w:val="toc 4"/>
    <w:basedOn w:val="TOC3"/>
    <w:semiHidden/>
    <w:rsid w:val="00245857"/>
    <w:pPr>
      <w:ind w:left="1418" w:hanging="1418"/>
    </w:pPr>
  </w:style>
  <w:style w:type="paragraph" w:styleId="TOC3">
    <w:name w:val="toc 3"/>
    <w:basedOn w:val="TOC2"/>
    <w:semiHidden/>
    <w:rsid w:val="00245857"/>
    <w:pPr>
      <w:ind w:left="1134" w:hanging="1134"/>
    </w:pPr>
  </w:style>
  <w:style w:type="paragraph" w:styleId="TOC2">
    <w:name w:val="toc 2"/>
    <w:basedOn w:val="TOC1"/>
    <w:semiHidden/>
    <w:rsid w:val="002458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857"/>
    <w:pPr>
      <w:ind w:left="284"/>
    </w:pPr>
  </w:style>
  <w:style w:type="paragraph" w:styleId="Index1">
    <w:name w:val="index 1"/>
    <w:basedOn w:val="Normal"/>
    <w:semiHidden/>
    <w:rsid w:val="00245857"/>
    <w:pPr>
      <w:keepLines/>
      <w:spacing w:after="0"/>
    </w:pPr>
  </w:style>
  <w:style w:type="paragraph" w:customStyle="1" w:styleId="ZH">
    <w:name w:val="ZH"/>
    <w:rsid w:val="002458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5857"/>
    <w:pPr>
      <w:outlineLvl w:val="9"/>
    </w:pPr>
  </w:style>
  <w:style w:type="paragraph" w:styleId="ListNumber2">
    <w:name w:val="List Number 2"/>
    <w:basedOn w:val="ListNumber"/>
    <w:semiHidden/>
    <w:rsid w:val="00245857"/>
    <w:pPr>
      <w:ind w:left="851"/>
    </w:pPr>
  </w:style>
  <w:style w:type="character" w:styleId="FootnoteReference">
    <w:name w:val="footnote reference"/>
    <w:basedOn w:val="DefaultParagraphFont"/>
    <w:semiHidden/>
    <w:rsid w:val="002458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58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245857"/>
    <w:rPr>
      <w:b/>
    </w:rPr>
  </w:style>
  <w:style w:type="paragraph" w:customStyle="1" w:styleId="TAC">
    <w:name w:val="TAC"/>
    <w:basedOn w:val="TAL"/>
    <w:rsid w:val="00245857"/>
    <w:pPr>
      <w:jc w:val="center"/>
    </w:pPr>
  </w:style>
  <w:style w:type="paragraph" w:customStyle="1" w:styleId="TF">
    <w:name w:val="TF"/>
    <w:basedOn w:val="TH"/>
    <w:rsid w:val="00245857"/>
    <w:pPr>
      <w:keepNext w:val="0"/>
      <w:spacing w:before="0" w:after="240"/>
    </w:pPr>
  </w:style>
  <w:style w:type="paragraph" w:customStyle="1" w:styleId="NO">
    <w:name w:val="NO"/>
    <w:basedOn w:val="Normal"/>
    <w:rsid w:val="00245857"/>
    <w:pPr>
      <w:keepLines/>
      <w:ind w:left="1135" w:hanging="851"/>
    </w:pPr>
  </w:style>
  <w:style w:type="paragraph" w:styleId="TOC9">
    <w:name w:val="toc 9"/>
    <w:basedOn w:val="TOC8"/>
    <w:semiHidden/>
    <w:rsid w:val="00245857"/>
    <w:pPr>
      <w:ind w:left="1418" w:hanging="1418"/>
    </w:pPr>
  </w:style>
  <w:style w:type="paragraph" w:customStyle="1" w:styleId="EX">
    <w:name w:val="EX"/>
    <w:basedOn w:val="Normal"/>
    <w:rsid w:val="00245857"/>
    <w:pPr>
      <w:keepLines/>
      <w:ind w:left="1702" w:hanging="1418"/>
    </w:pPr>
  </w:style>
  <w:style w:type="paragraph" w:customStyle="1" w:styleId="FP">
    <w:name w:val="FP"/>
    <w:basedOn w:val="Normal"/>
    <w:rsid w:val="00245857"/>
    <w:pPr>
      <w:spacing w:after="0"/>
    </w:pPr>
  </w:style>
  <w:style w:type="paragraph" w:customStyle="1" w:styleId="LD">
    <w:name w:val="LD"/>
    <w:rsid w:val="002458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5857"/>
    <w:pPr>
      <w:spacing w:after="0"/>
    </w:pPr>
  </w:style>
  <w:style w:type="paragraph" w:customStyle="1" w:styleId="EW">
    <w:name w:val="EW"/>
    <w:basedOn w:val="EX"/>
    <w:rsid w:val="00245857"/>
    <w:pPr>
      <w:spacing w:after="0"/>
    </w:pPr>
  </w:style>
  <w:style w:type="paragraph" w:styleId="TOC6">
    <w:name w:val="toc 6"/>
    <w:basedOn w:val="TOC5"/>
    <w:next w:val="Normal"/>
    <w:semiHidden/>
    <w:rsid w:val="00245857"/>
    <w:pPr>
      <w:ind w:left="1985" w:hanging="1985"/>
    </w:pPr>
  </w:style>
  <w:style w:type="paragraph" w:styleId="TOC7">
    <w:name w:val="toc 7"/>
    <w:basedOn w:val="TOC6"/>
    <w:next w:val="Normal"/>
    <w:semiHidden/>
    <w:rsid w:val="00245857"/>
    <w:pPr>
      <w:ind w:left="2268" w:hanging="2268"/>
    </w:pPr>
  </w:style>
  <w:style w:type="paragraph" w:styleId="ListBullet2">
    <w:name w:val="List Bullet 2"/>
    <w:basedOn w:val="ListBullet"/>
    <w:semiHidden/>
    <w:rsid w:val="00245857"/>
    <w:pPr>
      <w:ind w:left="851"/>
    </w:pPr>
  </w:style>
  <w:style w:type="paragraph" w:styleId="ListBullet3">
    <w:name w:val="List Bullet 3"/>
    <w:basedOn w:val="ListBullet2"/>
    <w:semiHidden/>
    <w:rsid w:val="00245857"/>
    <w:pPr>
      <w:ind w:left="1135"/>
    </w:pPr>
  </w:style>
  <w:style w:type="paragraph" w:styleId="ListNumber">
    <w:name w:val="List Number"/>
    <w:basedOn w:val="List"/>
    <w:semiHidden/>
    <w:rsid w:val="00245857"/>
  </w:style>
  <w:style w:type="paragraph" w:customStyle="1" w:styleId="EQ">
    <w:name w:val="EQ"/>
    <w:basedOn w:val="Normal"/>
    <w:next w:val="Normal"/>
    <w:rsid w:val="002458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8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8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8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5857"/>
    <w:pPr>
      <w:jc w:val="right"/>
    </w:pPr>
  </w:style>
  <w:style w:type="paragraph" w:customStyle="1" w:styleId="H6">
    <w:name w:val="H6"/>
    <w:basedOn w:val="Heading5"/>
    <w:next w:val="Normal"/>
    <w:rsid w:val="002458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857"/>
    <w:pPr>
      <w:ind w:left="851" w:hanging="851"/>
    </w:pPr>
  </w:style>
  <w:style w:type="paragraph" w:customStyle="1" w:styleId="TAL">
    <w:name w:val="TAL"/>
    <w:basedOn w:val="Normal"/>
    <w:rsid w:val="002458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8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58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58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58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5857"/>
    <w:pPr>
      <w:framePr w:wrap="notBeside" w:y="16161"/>
    </w:pPr>
  </w:style>
  <w:style w:type="character" w:customStyle="1" w:styleId="ZGSM">
    <w:name w:val="ZGSM"/>
    <w:rsid w:val="00245857"/>
  </w:style>
  <w:style w:type="paragraph" w:styleId="List2">
    <w:name w:val="List 2"/>
    <w:basedOn w:val="List"/>
    <w:semiHidden/>
    <w:rsid w:val="00245857"/>
    <w:pPr>
      <w:ind w:left="851"/>
    </w:pPr>
  </w:style>
  <w:style w:type="paragraph" w:customStyle="1" w:styleId="ZG">
    <w:name w:val="ZG"/>
    <w:rsid w:val="002458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5857"/>
    <w:pPr>
      <w:ind w:left="1135"/>
    </w:pPr>
  </w:style>
  <w:style w:type="paragraph" w:styleId="List4">
    <w:name w:val="List 4"/>
    <w:basedOn w:val="List3"/>
    <w:semiHidden/>
    <w:rsid w:val="00245857"/>
    <w:pPr>
      <w:ind w:left="1418"/>
    </w:pPr>
  </w:style>
  <w:style w:type="paragraph" w:styleId="List5">
    <w:name w:val="List 5"/>
    <w:basedOn w:val="List4"/>
    <w:semiHidden/>
    <w:rsid w:val="00245857"/>
    <w:pPr>
      <w:ind w:left="1702"/>
    </w:pPr>
  </w:style>
  <w:style w:type="paragraph" w:customStyle="1" w:styleId="EditorsNote">
    <w:name w:val="Editor's Note"/>
    <w:basedOn w:val="NO"/>
    <w:rsid w:val="00245857"/>
    <w:rPr>
      <w:color w:val="FF0000"/>
    </w:rPr>
  </w:style>
  <w:style w:type="paragraph" w:styleId="List">
    <w:name w:val="List"/>
    <w:basedOn w:val="Normal"/>
    <w:semiHidden/>
    <w:rsid w:val="00245857"/>
    <w:pPr>
      <w:ind w:left="568" w:hanging="284"/>
    </w:pPr>
  </w:style>
  <w:style w:type="paragraph" w:styleId="ListBullet">
    <w:name w:val="List Bullet"/>
    <w:basedOn w:val="List"/>
    <w:semiHidden/>
    <w:rsid w:val="00245857"/>
  </w:style>
  <w:style w:type="paragraph" w:styleId="ListBullet4">
    <w:name w:val="List Bullet 4"/>
    <w:basedOn w:val="ListBullet3"/>
    <w:semiHidden/>
    <w:rsid w:val="00245857"/>
    <w:pPr>
      <w:ind w:left="1418"/>
    </w:pPr>
  </w:style>
  <w:style w:type="paragraph" w:styleId="ListBullet5">
    <w:name w:val="List Bullet 5"/>
    <w:basedOn w:val="ListBullet4"/>
    <w:semiHidden/>
    <w:rsid w:val="00245857"/>
    <w:pPr>
      <w:ind w:left="1702"/>
    </w:pPr>
  </w:style>
  <w:style w:type="paragraph" w:customStyle="1" w:styleId="B2">
    <w:name w:val="B2"/>
    <w:basedOn w:val="List2"/>
    <w:rsid w:val="00245857"/>
  </w:style>
  <w:style w:type="paragraph" w:customStyle="1" w:styleId="B3">
    <w:name w:val="B3"/>
    <w:basedOn w:val="List3"/>
    <w:rsid w:val="00245857"/>
  </w:style>
  <w:style w:type="paragraph" w:customStyle="1" w:styleId="B4">
    <w:name w:val="B4"/>
    <w:basedOn w:val="List4"/>
    <w:rsid w:val="00245857"/>
  </w:style>
  <w:style w:type="paragraph" w:customStyle="1" w:styleId="B5">
    <w:name w:val="B5"/>
    <w:basedOn w:val="List5"/>
    <w:rsid w:val="00245857"/>
  </w:style>
  <w:style w:type="paragraph" w:customStyle="1" w:styleId="ZTD">
    <w:name w:val="ZTD"/>
    <w:basedOn w:val="ZB"/>
    <w:rsid w:val="0024585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A209B9A-BF11-4E12-9AE1-4D3175322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C02730-A9B8-41DF-B668-8034938DF047}">
  <ds:schemaRefs>
    <ds:schemaRef ds:uri="http://schemas.microsoft.com/sharepoint/v3"/>
    <ds:schemaRef ds:uri="2f282d3b-eb4a-4b09-b61f-b9593442e286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9b239327-9e80-40e4-b1b7-4394fed77a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2022-02-10T19:20:00Z</dcterms:created>
  <dcterms:modified xsi:type="dcterms:W3CDTF">2022-02-10T19:20:00Z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0x010100F3E9551B3FDDA24EBF0A209BAAD637CA</vt:lpwstr>
  </property>
</Properties>
</file>